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745"/>
        <w:bidiVisual/>
        <w:tblW w:w="14775" w:type="dxa"/>
        <w:tblLook w:val="04A0" w:firstRow="1" w:lastRow="0" w:firstColumn="1" w:lastColumn="0" w:noHBand="0" w:noVBand="1"/>
      </w:tblPr>
      <w:tblGrid>
        <w:gridCol w:w="1016"/>
        <w:gridCol w:w="1120"/>
        <w:gridCol w:w="2095"/>
        <w:gridCol w:w="1263"/>
        <w:gridCol w:w="706"/>
        <w:gridCol w:w="2504"/>
        <w:gridCol w:w="1262"/>
        <w:gridCol w:w="706"/>
        <w:gridCol w:w="2367"/>
        <w:gridCol w:w="937"/>
        <w:gridCol w:w="799"/>
      </w:tblGrid>
      <w:tr w:rsidR="00B97D15" w:rsidRPr="00B97D15" w:rsidTr="00047603">
        <w:trPr>
          <w:trHeight w:val="549"/>
        </w:trPr>
        <w:tc>
          <w:tcPr>
            <w:tcW w:w="10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204F8" w:rsidRPr="00B97D15" w:rsidRDefault="003D0A4F" w:rsidP="0016520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</w:t>
            </w:r>
            <w:r w:rsidR="00E5427A">
              <w:rPr>
                <w:rFonts w:hint="cs"/>
                <w:rtl/>
              </w:rPr>
              <w:t xml:space="preserve">ایام </w:t>
            </w:r>
          </w:p>
        </w:tc>
        <w:tc>
          <w:tcPr>
            <w:tcW w:w="11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204F8" w:rsidRPr="00B97D15" w:rsidRDefault="00B204F8" w:rsidP="00165201">
            <w:pPr>
              <w:rPr>
                <w:rtl/>
              </w:rPr>
            </w:pPr>
            <w:r w:rsidRPr="00B97D15">
              <w:rPr>
                <w:rFonts w:hint="cs"/>
                <w:rtl/>
              </w:rPr>
              <w:t xml:space="preserve">ساعت تشکیل </w:t>
            </w:r>
          </w:p>
        </w:tc>
        <w:tc>
          <w:tcPr>
            <w:tcW w:w="209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204F8" w:rsidRPr="00B97D15" w:rsidRDefault="006C696B" w:rsidP="00165201">
            <w:pPr>
              <w:rPr>
                <w:rtl/>
              </w:rPr>
            </w:pPr>
            <w:r>
              <w:rPr>
                <w:rFonts w:hint="cs"/>
                <w:rtl/>
              </w:rPr>
              <w:t>ترم 2</w:t>
            </w:r>
          </w:p>
        </w:tc>
        <w:tc>
          <w:tcPr>
            <w:tcW w:w="12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204F8" w:rsidRPr="00B97D15" w:rsidRDefault="00855934" w:rsidP="0016520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B204F8" w:rsidRPr="00B97D15">
              <w:rPr>
                <w:rFonts w:hint="cs"/>
                <w:rtl/>
              </w:rPr>
              <w:t xml:space="preserve">استاد </w:t>
            </w:r>
          </w:p>
        </w:tc>
        <w:tc>
          <w:tcPr>
            <w:tcW w:w="70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204F8" w:rsidRPr="00B97D15" w:rsidRDefault="00B204F8" w:rsidP="00165201">
            <w:pPr>
              <w:rPr>
                <w:rtl/>
              </w:rPr>
            </w:pPr>
            <w:r w:rsidRPr="00B97D15">
              <w:rPr>
                <w:rFonts w:hint="cs"/>
                <w:rtl/>
              </w:rPr>
              <w:t xml:space="preserve">کلاس </w:t>
            </w:r>
          </w:p>
        </w:tc>
        <w:tc>
          <w:tcPr>
            <w:tcW w:w="250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204F8" w:rsidRPr="00B97D15" w:rsidRDefault="006C696B" w:rsidP="00165201">
            <w:pPr>
              <w:rPr>
                <w:rtl/>
              </w:rPr>
            </w:pPr>
            <w:r>
              <w:rPr>
                <w:rFonts w:hint="cs"/>
                <w:rtl/>
              </w:rPr>
              <w:t>ترم 4</w:t>
            </w:r>
          </w:p>
        </w:tc>
        <w:tc>
          <w:tcPr>
            <w:tcW w:w="12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204F8" w:rsidRPr="00B97D15" w:rsidRDefault="00855934" w:rsidP="0016520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B204F8" w:rsidRPr="00B97D15">
              <w:rPr>
                <w:rFonts w:hint="cs"/>
                <w:rtl/>
              </w:rPr>
              <w:t xml:space="preserve">استاد </w:t>
            </w:r>
          </w:p>
        </w:tc>
        <w:tc>
          <w:tcPr>
            <w:tcW w:w="70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204F8" w:rsidRPr="00B97D15" w:rsidRDefault="00B204F8" w:rsidP="00165201">
            <w:pPr>
              <w:rPr>
                <w:rtl/>
              </w:rPr>
            </w:pPr>
            <w:r w:rsidRPr="00B97D15">
              <w:rPr>
                <w:rFonts w:hint="cs"/>
                <w:rtl/>
              </w:rPr>
              <w:t>کلاس</w:t>
            </w:r>
          </w:p>
        </w:tc>
        <w:tc>
          <w:tcPr>
            <w:tcW w:w="236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204F8" w:rsidRPr="00B97D15" w:rsidRDefault="007332CB" w:rsidP="00165201">
            <w:pPr>
              <w:rPr>
                <w:rtl/>
              </w:rPr>
            </w:pPr>
            <w:r>
              <w:rPr>
                <w:rFonts w:hint="cs"/>
                <w:rtl/>
              </w:rPr>
              <w:t>ترم 6</w:t>
            </w:r>
          </w:p>
        </w:tc>
        <w:tc>
          <w:tcPr>
            <w:tcW w:w="937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204F8" w:rsidRPr="00B97D15" w:rsidRDefault="00855934" w:rsidP="0016520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B204F8" w:rsidRPr="00B97D15">
              <w:rPr>
                <w:rFonts w:hint="cs"/>
                <w:rtl/>
              </w:rPr>
              <w:t>استاد</w:t>
            </w:r>
          </w:p>
        </w:tc>
        <w:tc>
          <w:tcPr>
            <w:tcW w:w="79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4F8" w:rsidRPr="00B97D15" w:rsidRDefault="00B204F8" w:rsidP="00165201">
            <w:pPr>
              <w:rPr>
                <w:rtl/>
              </w:rPr>
            </w:pPr>
            <w:r w:rsidRPr="00B97D15">
              <w:rPr>
                <w:rFonts w:hint="cs"/>
                <w:rtl/>
              </w:rPr>
              <w:t>کلاس</w:t>
            </w:r>
          </w:p>
        </w:tc>
      </w:tr>
      <w:tr w:rsidR="007332CB" w:rsidRPr="00B97D15" w:rsidTr="00047603">
        <w:tc>
          <w:tcPr>
            <w:tcW w:w="10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  <w:r w:rsidRPr="00962778">
              <w:rPr>
                <w:rFonts w:hint="cs"/>
                <w:sz w:val="24"/>
                <w:szCs w:val="24"/>
                <w:rtl/>
              </w:rPr>
              <w:t xml:space="preserve">شنبه </w:t>
            </w:r>
          </w:p>
        </w:tc>
        <w:tc>
          <w:tcPr>
            <w:tcW w:w="1120" w:type="dxa"/>
            <w:tcBorders>
              <w:top w:val="thinThickSmallGap" w:sz="24" w:space="0" w:color="auto"/>
            </w:tcBorders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  <w:r w:rsidRPr="00962778">
              <w:rPr>
                <w:rFonts w:hint="cs"/>
                <w:sz w:val="24"/>
                <w:szCs w:val="24"/>
                <w:rtl/>
              </w:rPr>
              <w:t>10- 8</w:t>
            </w:r>
          </w:p>
        </w:tc>
        <w:tc>
          <w:tcPr>
            <w:tcW w:w="2095" w:type="dxa"/>
            <w:tcBorders>
              <w:top w:val="thinThickSmallGap" w:sz="24" w:space="0" w:color="auto"/>
            </w:tcBorders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اندیشه 1 خ</w:t>
            </w:r>
          </w:p>
        </w:tc>
        <w:tc>
          <w:tcPr>
            <w:tcW w:w="1263" w:type="dxa"/>
            <w:tcBorders>
              <w:top w:val="thinThickSmallGap" w:sz="24" w:space="0" w:color="auto"/>
            </w:tcBorders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یحیی کاظمی</w:t>
            </w:r>
          </w:p>
        </w:tc>
        <w:tc>
          <w:tcPr>
            <w:tcW w:w="706" w:type="dxa"/>
            <w:tcBorders>
              <w:top w:val="thinThickSmallGap" w:sz="24" w:space="0" w:color="auto"/>
            </w:tcBorders>
          </w:tcPr>
          <w:p w:rsidR="007332CB" w:rsidRPr="00962778" w:rsidRDefault="007332CB" w:rsidP="007332C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504" w:type="dxa"/>
            <w:tcBorders>
              <w:top w:val="thinThickSmallGap" w:sz="24" w:space="0" w:color="auto"/>
            </w:tcBorders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تربیت بدنی 2 ب</w:t>
            </w:r>
          </w:p>
        </w:tc>
        <w:tc>
          <w:tcPr>
            <w:tcW w:w="1262" w:type="dxa"/>
            <w:tcBorders>
              <w:top w:val="thinThickSmallGap" w:sz="24" w:space="0" w:color="auto"/>
            </w:tcBorders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اسیوند</w:t>
            </w:r>
          </w:p>
        </w:tc>
        <w:tc>
          <w:tcPr>
            <w:tcW w:w="706" w:type="dxa"/>
            <w:tcBorders>
              <w:top w:val="thinThickSmallGap" w:sz="24" w:space="0" w:color="auto"/>
            </w:tcBorders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  <w:r w:rsidRPr="006C696B">
              <w:rPr>
                <w:rFonts w:hint="cs"/>
                <w:sz w:val="16"/>
                <w:szCs w:val="16"/>
                <w:rtl/>
              </w:rPr>
              <w:t>علم الهدی</w:t>
            </w:r>
          </w:p>
        </w:tc>
        <w:tc>
          <w:tcPr>
            <w:tcW w:w="2367" w:type="dxa"/>
            <w:tcBorders>
              <w:top w:val="thinThickSmallGap" w:sz="24" w:space="0" w:color="auto"/>
            </w:tcBorders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کاراموزی 4</w:t>
            </w:r>
          </w:p>
        </w:tc>
        <w:tc>
          <w:tcPr>
            <w:tcW w:w="937" w:type="dxa"/>
            <w:tcBorders>
              <w:top w:val="thinThickSmallGap" w:sz="24" w:space="0" w:color="auto"/>
              <w:right w:val="single" w:sz="4" w:space="0" w:color="auto"/>
            </w:tcBorders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</w:p>
        </w:tc>
        <w:tc>
          <w:tcPr>
            <w:tcW w:w="79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</w:p>
        </w:tc>
      </w:tr>
      <w:tr w:rsidR="007332CB" w:rsidRPr="00B97D15" w:rsidTr="00047603">
        <w:tc>
          <w:tcPr>
            <w:tcW w:w="1016" w:type="dxa"/>
            <w:vMerge/>
            <w:tcBorders>
              <w:left w:val="thinThickSmallGap" w:sz="24" w:space="0" w:color="auto"/>
            </w:tcBorders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0" w:type="dxa"/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  <w:r w:rsidRPr="00962778">
              <w:rPr>
                <w:rFonts w:hint="cs"/>
                <w:sz w:val="24"/>
                <w:szCs w:val="24"/>
                <w:rtl/>
              </w:rPr>
              <w:t>12- 10</w:t>
            </w:r>
          </w:p>
        </w:tc>
        <w:tc>
          <w:tcPr>
            <w:tcW w:w="2095" w:type="dxa"/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فیزیولوژی 2</w:t>
            </w:r>
          </w:p>
        </w:tc>
        <w:tc>
          <w:tcPr>
            <w:tcW w:w="1263" w:type="dxa"/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شبانی</w:t>
            </w:r>
          </w:p>
        </w:tc>
        <w:tc>
          <w:tcPr>
            <w:tcW w:w="706" w:type="dxa"/>
          </w:tcPr>
          <w:p w:rsidR="007332CB" w:rsidRPr="00962778" w:rsidRDefault="007332CB" w:rsidP="007332C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504" w:type="dxa"/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تربیت بدنی 2 خ</w:t>
            </w:r>
          </w:p>
        </w:tc>
        <w:tc>
          <w:tcPr>
            <w:tcW w:w="1262" w:type="dxa"/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رئیسی</w:t>
            </w:r>
          </w:p>
        </w:tc>
        <w:tc>
          <w:tcPr>
            <w:tcW w:w="706" w:type="dxa"/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  <w:r w:rsidRPr="006C696B">
              <w:rPr>
                <w:rFonts w:hint="cs"/>
                <w:sz w:val="16"/>
                <w:szCs w:val="16"/>
                <w:rtl/>
              </w:rPr>
              <w:t>علم الهدی</w:t>
            </w:r>
          </w:p>
        </w:tc>
        <w:tc>
          <w:tcPr>
            <w:tcW w:w="2367" w:type="dxa"/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کاراموزی 4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332CB" w:rsidRPr="00962778" w:rsidRDefault="007332CB" w:rsidP="007332CB">
            <w:pPr>
              <w:rPr>
                <w:sz w:val="24"/>
                <w:szCs w:val="24"/>
                <w:rtl/>
              </w:rPr>
            </w:pPr>
          </w:p>
        </w:tc>
      </w:tr>
      <w:tr w:rsidR="00047603" w:rsidRPr="00B97D15" w:rsidTr="00047603">
        <w:tc>
          <w:tcPr>
            <w:tcW w:w="1016" w:type="dxa"/>
            <w:vMerge/>
            <w:tcBorders>
              <w:lef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0" w:type="dxa"/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E266E7">
              <w:rPr>
                <w:sz w:val="20"/>
                <w:szCs w:val="20"/>
              </w:rPr>
              <w:t>3.30</w:t>
            </w:r>
            <w:r w:rsidRPr="00E266E7"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E266E7">
              <w:rPr>
                <w:sz w:val="20"/>
                <w:szCs w:val="20"/>
              </w:rPr>
              <w:t>1.30</w:t>
            </w:r>
          </w:p>
        </w:tc>
        <w:tc>
          <w:tcPr>
            <w:tcW w:w="2095" w:type="dxa"/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اندیشه 1 ب</w:t>
            </w:r>
          </w:p>
        </w:tc>
        <w:tc>
          <w:tcPr>
            <w:tcW w:w="1263" w:type="dxa"/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8C2346">
              <w:rPr>
                <w:rFonts w:hint="cs"/>
                <w:sz w:val="20"/>
                <w:szCs w:val="20"/>
                <w:rtl/>
              </w:rPr>
              <w:t>ابولقاسم کاظمی</w:t>
            </w:r>
          </w:p>
        </w:tc>
        <w:tc>
          <w:tcPr>
            <w:tcW w:w="706" w:type="dxa"/>
          </w:tcPr>
          <w:p w:rsidR="00047603" w:rsidRPr="00962778" w:rsidRDefault="00047603" w:rsidP="0004760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504" w:type="dxa"/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بیهوشی 3</w:t>
            </w:r>
          </w:p>
        </w:tc>
        <w:tc>
          <w:tcPr>
            <w:tcW w:w="1262" w:type="dxa"/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نعمتی</w:t>
            </w:r>
          </w:p>
        </w:tc>
        <w:tc>
          <w:tcPr>
            <w:tcW w:w="706" w:type="dxa"/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367" w:type="dxa"/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مراقبتهای پس از بیهوشی</w:t>
            </w:r>
          </w:p>
        </w:tc>
        <w:tc>
          <w:tcPr>
            <w:tcW w:w="937" w:type="dxa"/>
            <w:tcBorders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8D4BE1">
              <w:rPr>
                <w:rFonts w:hint="cs"/>
                <w:sz w:val="18"/>
                <w:szCs w:val="18"/>
                <w:rtl/>
              </w:rPr>
              <w:t>تارا سلیمانی</w:t>
            </w:r>
          </w:p>
        </w:tc>
        <w:tc>
          <w:tcPr>
            <w:tcW w:w="799" w:type="dxa"/>
            <w:tcBorders>
              <w:left w:val="single" w:sz="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</w:tr>
      <w:tr w:rsidR="00047603" w:rsidRPr="00B97D15" w:rsidTr="00047603">
        <w:tc>
          <w:tcPr>
            <w:tcW w:w="10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E266E7">
              <w:rPr>
                <w:sz w:val="20"/>
                <w:szCs w:val="20"/>
              </w:rPr>
              <w:t>5.30</w:t>
            </w:r>
            <w:r w:rsidRPr="00E266E7"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E266E7">
              <w:rPr>
                <w:sz w:val="20"/>
                <w:szCs w:val="20"/>
              </w:rPr>
              <w:t>3.30</w:t>
            </w:r>
          </w:p>
        </w:tc>
        <w:tc>
          <w:tcPr>
            <w:tcW w:w="2095" w:type="dxa"/>
            <w:tcBorders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زبان پیش 2</w:t>
            </w:r>
          </w:p>
        </w:tc>
        <w:tc>
          <w:tcPr>
            <w:tcW w:w="1263" w:type="dxa"/>
            <w:tcBorders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لاله شیوندی</w:t>
            </w:r>
          </w:p>
        </w:tc>
        <w:tc>
          <w:tcPr>
            <w:tcW w:w="706" w:type="dxa"/>
            <w:tcBorders>
              <w:bottom w:val="thinThickSmallGap" w:sz="24" w:space="0" w:color="auto"/>
            </w:tcBorders>
          </w:tcPr>
          <w:p w:rsidR="00047603" w:rsidRPr="00962778" w:rsidRDefault="00047603" w:rsidP="0004760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504" w:type="dxa"/>
            <w:tcBorders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بیهوشی 3</w:t>
            </w:r>
          </w:p>
        </w:tc>
        <w:tc>
          <w:tcPr>
            <w:tcW w:w="1262" w:type="dxa"/>
            <w:tcBorders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367" w:type="dxa"/>
            <w:tcBorders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تاریخ اسلام ب</w:t>
            </w:r>
          </w:p>
        </w:tc>
        <w:tc>
          <w:tcPr>
            <w:tcW w:w="937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ایزدی</w:t>
            </w:r>
          </w:p>
        </w:tc>
        <w:tc>
          <w:tcPr>
            <w:tcW w:w="799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پزشکی</w:t>
            </w:r>
          </w:p>
        </w:tc>
      </w:tr>
      <w:tr w:rsidR="00047603" w:rsidRPr="00B97D15" w:rsidTr="00047603">
        <w:tc>
          <w:tcPr>
            <w:tcW w:w="10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962778">
              <w:rPr>
                <w:rFonts w:hint="cs"/>
                <w:sz w:val="24"/>
                <w:szCs w:val="24"/>
                <w:rtl/>
              </w:rPr>
              <w:t xml:space="preserve">یکشنبه </w:t>
            </w:r>
          </w:p>
        </w:tc>
        <w:tc>
          <w:tcPr>
            <w:tcW w:w="112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962778">
              <w:rPr>
                <w:rFonts w:hint="cs"/>
                <w:sz w:val="24"/>
                <w:szCs w:val="24"/>
                <w:rtl/>
              </w:rPr>
              <w:t>10- 8</w:t>
            </w:r>
          </w:p>
        </w:tc>
        <w:tc>
          <w:tcPr>
            <w:tcW w:w="209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اناتومی 2 ن </w:t>
            </w:r>
          </w:p>
        </w:tc>
        <w:tc>
          <w:tcPr>
            <w:tcW w:w="126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صالحی</w:t>
            </w:r>
          </w:p>
        </w:tc>
        <w:tc>
          <w:tcPr>
            <w:tcW w:w="70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50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امار زیستی</w:t>
            </w:r>
          </w:p>
        </w:tc>
        <w:tc>
          <w:tcPr>
            <w:tcW w:w="126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رئیسی</w:t>
            </w:r>
          </w:p>
        </w:tc>
        <w:tc>
          <w:tcPr>
            <w:tcW w:w="70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3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کاراموزی 4</w:t>
            </w:r>
          </w:p>
        </w:tc>
        <w:tc>
          <w:tcPr>
            <w:tcW w:w="937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9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</w:tr>
      <w:tr w:rsidR="00047603" w:rsidRPr="00B97D15" w:rsidTr="00047603">
        <w:trPr>
          <w:trHeight w:val="135"/>
        </w:trPr>
        <w:tc>
          <w:tcPr>
            <w:tcW w:w="1016" w:type="dxa"/>
            <w:vMerge/>
            <w:tcBorders>
              <w:lef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962778">
              <w:rPr>
                <w:rFonts w:hint="cs"/>
                <w:sz w:val="24"/>
                <w:szCs w:val="24"/>
                <w:rtl/>
              </w:rPr>
              <w:t xml:space="preserve">12 - 10 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اناتومی 2 ع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صالحی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اخلاق خ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6C696B">
              <w:rPr>
                <w:rFonts w:hint="cs"/>
                <w:sz w:val="18"/>
                <w:szCs w:val="18"/>
                <w:rtl/>
              </w:rPr>
              <w:t>ابوالقاسم کاظمی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کاراموزی 4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</w:tr>
      <w:tr w:rsidR="00047603" w:rsidRPr="00B97D15" w:rsidTr="00047603">
        <w:trPr>
          <w:trHeight w:val="135"/>
        </w:trPr>
        <w:tc>
          <w:tcPr>
            <w:tcW w:w="1016" w:type="dxa"/>
            <w:vMerge/>
            <w:tcBorders>
              <w:lef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E266E7">
              <w:rPr>
                <w:sz w:val="20"/>
                <w:szCs w:val="20"/>
              </w:rPr>
              <w:t>3.30</w:t>
            </w:r>
            <w:r w:rsidRPr="00E266E7"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E266E7">
              <w:rPr>
                <w:sz w:val="20"/>
                <w:szCs w:val="20"/>
              </w:rPr>
              <w:t>1.30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کاراموزی پرستاری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قهرمان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بیماری های داخلی 1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حبیبی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تاریخ اسلام خ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A971BA">
              <w:rPr>
                <w:rFonts w:hint="cs"/>
                <w:rtl/>
              </w:rPr>
              <w:t>سالمی فر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047603" w:rsidRPr="00B97D15" w:rsidTr="00047603">
        <w:trPr>
          <w:trHeight w:val="135"/>
        </w:trPr>
        <w:tc>
          <w:tcPr>
            <w:tcW w:w="10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E266E7">
              <w:rPr>
                <w:sz w:val="20"/>
                <w:szCs w:val="20"/>
              </w:rPr>
              <w:t>5.30</w:t>
            </w:r>
            <w:r w:rsidRPr="00E266E7"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E266E7">
              <w:rPr>
                <w:sz w:val="20"/>
                <w:szCs w:val="20"/>
              </w:rPr>
              <w:t>3.30</w:t>
            </w:r>
          </w:p>
        </w:tc>
        <w:tc>
          <w:tcPr>
            <w:tcW w:w="209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کاراموزی پرستاری</w:t>
            </w:r>
          </w:p>
        </w:tc>
        <w:tc>
          <w:tcPr>
            <w:tcW w:w="126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قهرمان</w:t>
            </w:r>
          </w:p>
        </w:tc>
        <w:tc>
          <w:tcPr>
            <w:tcW w:w="70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بیماری های داخلی 1</w:t>
            </w:r>
          </w:p>
        </w:tc>
        <w:tc>
          <w:tcPr>
            <w:tcW w:w="126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حبیبی</w:t>
            </w:r>
          </w:p>
        </w:tc>
        <w:tc>
          <w:tcPr>
            <w:tcW w:w="70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</w:tr>
      <w:tr w:rsidR="00047603" w:rsidRPr="00B97D15" w:rsidTr="00047603">
        <w:trPr>
          <w:trHeight w:val="33"/>
        </w:trPr>
        <w:tc>
          <w:tcPr>
            <w:tcW w:w="10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962778">
              <w:rPr>
                <w:rFonts w:hint="cs"/>
                <w:sz w:val="24"/>
                <w:szCs w:val="24"/>
                <w:rtl/>
              </w:rPr>
              <w:t xml:space="preserve">دوشنبه </w:t>
            </w:r>
          </w:p>
        </w:tc>
        <w:tc>
          <w:tcPr>
            <w:tcW w:w="112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962778">
              <w:rPr>
                <w:rFonts w:hint="cs"/>
                <w:sz w:val="24"/>
                <w:szCs w:val="24"/>
                <w:rtl/>
              </w:rPr>
              <w:t>10- 8</w:t>
            </w:r>
          </w:p>
        </w:tc>
        <w:tc>
          <w:tcPr>
            <w:tcW w:w="209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بیوشیمی بالینی</w:t>
            </w:r>
          </w:p>
        </w:tc>
        <w:tc>
          <w:tcPr>
            <w:tcW w:w="126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عرب</w:t>
            </w:r>
          </w:p>
        </w:tc>
        <w:tc>
          <w:tcPr>
            <w:tcW w:w="70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50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کاراموزی 2</w:t>
            </w:r>
          </w:p>
        </w:tc>
        <w:tc>
          <w:tcPr>
            <w:tcW w:w="126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23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اصول مراقبتهای ویژه</w:t>
            </w:r>
          </w:p>
        </w:tc>
        <w:tc>
          <w:tcPr>
            <w:tcW w:w="937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8D4BE1">
              <w:rPr>
                <w:rFonts w:hint="cs"/>
                <w:sz w:val="18"/>
                <w:szCs w:val="18"/>
                <w:rtl/>
              </w:rPr>
              <w:t>دکتر نعمتی</w:t>
            </w:r>
          </w:p>
        </w:tc>
        <w:tc>
          <w:tcPr>
            <w:tcW w:w="79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  <w:bookmarkStart w:id="0" w:name="_GoBack"/>
            <w:bookmarkEnd w:id="0"/>
          </w:p>
        </w:tc>
      </w:tr>
      <w:tr w:rsidR="00047603" w:rsidRPr="00B97D15" w:rsidTr="00047603">
        <w:trPr>
          <w:trHeight w:val="136"/>
        </w:trPr>
        <w:tc>
          <w:tcPr>
            <w:tcW w:w="1016" w:type="dxa"/>
            <w:vMerge/>
            <w:tcBorders>
              <w:lef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962778">
              <w:rPr>
                <w:rFonts w:hint="cs"/>
                <w:sz w:val="24"/>
                <w:szCs w:val="24"/>
                <w:rtl/>
              </w:rPr>
              <w:t>12- 10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میکروب شناسی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زمانزاد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کاراموزی 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بهداشت روان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8D4BE1">
              <w:rPr>
                <w:rFonts w:hint="cs"/>
                <w:sz w:val="16"/>
                <w:szCs w:val="16"/>
                <w:rtl/>
              </w:rPr>
              <w:t>دکتر شهبازی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</w:tr>
      <w:tr w:rsidR="00047603" w:rsidRPr="00B97D15" w:rsidTr="00047603">
        <w:trPr>
          <w:trHeight w:val="135"/>
        </w:trPr>
        <w:tc>
          <w:tcPr>
            <w:tcW w:w="1016" w:type="dxa"/>
            <w:vMerge/>
            <w:tcBorders>
              <w:lef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E266E7">
              <w:rPr>
                <w:sz w:val="20"/>
                <w:szCs w:val="20"/>
              </w:rPr>
              <w:t>3.30</w:t>
            </w:r>
            <w:r w:rsidRPr="00E266E7"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E266E7">
              <w:rPr>
                <w:sz w:val="20"/>
                <w:szCs w:val="20"/>
              </w:rPr>
              <w:t>1.30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داروشناسی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6C696B">
              <w:rPr>
                <w:rFonts w:hint="cs"/>
                <w:sz w:val="16"/>
                <w:szCs w:val="16"/>
                <w:rtl/>
              </w:rPr>
              <w:t>دکتر سقایی و محمدی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اخلاق ب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مولوی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اصول مراقبتهای ویژه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8D4BE1">
              <w:rPr>
                <w:rFonts w:hint="cs"/>
                <w:sz w:val="18"/>
                <w:szCs w:val="18"/>
                <w:rtl/>
              </w:rPr>
              <w:t>دکتر نعمتی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047603" w:rsidRPr="00B97D15" w:rsidTr="00047603">
        <w:trPr>
          <w:trHeight w:val="371"/>
        </w:trPr>
        <w:tc>
          <w:tcPr>
            <w:tcW w:w="10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E266E7">
              <w:rPr>
                <w:sz w:val="20"/>
                <w:szCs w:val="20"/>
              </w:rPr>
              <w:t>5.30</w:t>
            </w:r>
            <w:r w:rsidRPr="00E266E7"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E266E7">
              <w:rPr>
                <w:sz w:val="20"/>
                <w:szCs w:val="20"/>
              </w:rPr>
              <w:t>3.30</w:t>
            </w:r>
          </w:p>
        </w:tc>
        <w:tc>
          <w:tcPr>
            <w:tcW w:w="209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بیهوشی 1 ع</w:t>
            </w:r>
          </w:p>
        </w:tc>
        <w:tc>
          <w:tcPr>
            <w:tcW w:w="126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نعمتی</w:t>
            </w:r>
          </w:p>
        </w:tc>
        <w:tc>
          <w:tcPr>
            <w:tcW w:w="70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50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دفاع مقدس </w:t>
            </w:r>
          </w:p>
        </w:tc>
        <w:tc>
          <w:tcPr>
            <w:tcW w:w="126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حسینی</w:t>
            </w:r>
          </w:p>
        </w:tc>
        <w:tc>
          <w:tcPr>
            <w:tcW w:w="70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</w:tr>
      <w:tr w:rsidR="00047603" w:rsidRPr="00B97D15" w:rsidTr="00047603">
        <w:trPr>
          <w:trHeight w:val="119"/>
        </w:trPr>
        <w:tc>
          <w:tcPr>
            <w:tcW w:w="10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962778">
              <w:rPr>
                <w:rFonts w:hint="cs"/>
                <w:sz w:val="24"/>
                <w:szCs w:val="24"/>
                <w:rtl/>
              </w:rPr>
              <w:t xml:space="preserve">سه شنبه </w:t>
            </w:r>
          </w:p>
        </w:tc>
        <w:tc>
          <w:tcPr>
            <w:tcW w:w="112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962778">
              <w:rPr>
                <w:rFonts w:hint="cs"/>
                <w:sz w:val="24"/>
                <w:szCs w:val="24"/>
                <w:rtl/>
              </w:rPr>
              <w:t>10 - 8</w:t>
            </w:r>
          </w:p>
        </w:tc>
        <w:tc>
          <w:tcPr>
            <w:tcW w:w="209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بیهوشی 1 ن</w:t>
            </w:r>
          </w:p>
        </w:tc>
        <w:tc>
          <w:tcPr>
            <w:tcW w:w="126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نعمتی</w:t>
            </w:r>
          </w:p>
        </w:tc>
        <w:tc>
          <w:tcPr>
            <w:tcW w:w="70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50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کاراموزی 2</w:t>
            </w:r>
          </w:p>
        </w:tc>
        <w:tc>
          <w:tcPr>
            <w:tcW w:w="126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23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7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9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</w:tr>
      <w:tr w:rsidR="00047603" w:rsidRPr="00B97D15" w:rsidTr="00047603">
        <w:trPr>
          <w:trHeight w:val="119"/>
        </w:trPr>
        <w:tc>
          <w:tcPr>
            <w:tcW w:w="1016" w:type="dxa"/>
            <w:vMerge/>
            <w:tcBorders>
              <w:lef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962778">
              <w:rPr>
                <w:rFonts w:hint="cs"/>
                <w:sz w:val="24"/>
                <w:szCs w:val="24"/>
                <w:rtl/>
              </w:rPr>
              <w:t>12- 10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بیهوشی 1 ن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کاراموزی 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فرهنگ و تمدن خ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ظفریان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</w:tr>
      <w:tr w:rsidR="00047603" w:rsidRPr="00B97D15" w:rsidTr="00047603">
        <w:trPr>
          <w:trHeight w:val="135"/>
        </w:trPr>
        <w:tc>
          <w:tcPr>
            <w:tcW w:w="1016" w:type="dxa"/>
            <w:vMerge/>
            <w:tcBorders>
              <w:lef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E266E7">
              <w:rPr>
                <w:sz w:val="20"/>
                <w:szCs w:val="20"/>
              </w:rPr>
              <w:t>3.30</w:t>
            </w:r>
            <w:r w:rsidRPr="00E266E7"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E266E7">
              <w:rPr>
                <w:sz w:val="20"/>
                <w:szCs w:val="20"/>
              </w:rPr>
              <w:t>1.30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کاراموزی پرستاری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صفدری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واژه شناسی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تارا سلیمانی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فرهنگ و تمدن ب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ظفریان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بهداشت</w:t>
            </w:r>
          </w:p>
        </w:tc>
      </w:tr>
      <w:tr w:rsidR="00047603" w:rsidRPr="00B97D15" w:rsidTr="00047603">
        <w:trPr>
          <w:trHeight w:val="319"/>
        </w:trPr>
        <w:tc>
          <w:tcPr>
            <w:tcW w:w="10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E266E7">
              <w:rPr>
                <w:sz w:val="20"/>
                <w:szCs w:val="20"/>
              </w:rPr>
              <w:t>5.30</w:t>
            </w:r>
            <w:r w:rsidRPr="00E266E7"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E266E7">
              <w:rPr>
                <w:sz w:val="20"/>
                <w:szCs w:val="20"/>
              </w:rPr>
              <w:t>3.30</w:t>
            </w:r>
          </w:p>
        </w:tc>
        <w:tc>
          <w:tcPr>
            <w:tcW w:w="209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کاراموزی پرستاری</w:t>
            </w:r>
          </w:p>
        </w:tc>
        <w:tc>
          <w:tcPr>
            <w:tcW w:w="126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صفدری</w:t>
            </w:r>
          </w:p>
        </w:tc>
        <w:tc>
          <w:tcPr>
            <w:tcW w:w="70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</w:tr>
      <w:tr w:rsidR="00047603" w:rsidRPr="00B97D15" w:rsidTr="00047603">
        <w:trPr>
          <w:trHeight w:val="136"/>
        </w:trPr>
        <w:tc>
          <w:tcPr>
            <w:tcW w:w="101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962778">
              <w:rPr>
                <w:rFonts w:hint="cs"/>
                <w:sz w:val="24"/>
                <w:szCs w:val="24"/>
                <w:rtl/>
              </w:rPr>
              <w:t xml:space="preserve">چهار شنبه </w:t>
            </w:r>
          </w:p>
        </w:tc>
        <w:tc>
          <w:tcPr>
            <w:tcW w:w="112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962778">
              <w:rPr>
                <w:rFonts w:hint="cs"/>
                <w:sz w:val="24"/>
                <w:szCs w:val="24"/>
                <w:rtl/>
              </w:rPr>
              <w:t>10- 8</w:t>
            </w:r>
          </w:p>
        </w:tc>
        <w:tc>
          <w:tcPr>
            <w:tcW w:w="209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تجهیزات بیهوشی ن</w:t>
            </w:r>
          </w:p>
        </w:tc>
        <w:tc>
          <w:tcPr>
            <w:tcW w:w="126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باقری</w:t>
            </w:r>
          </w:p>
        </w:tc>
        <w:tc>
          <w:tcPr>
            <w:tcW w:w="70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50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زبان عمومی</w:t>
            </w:r>
          </w:p>
        </w:tc>
        <w:tc>
          <w:tcPr>
            <w:tcW w:w="126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لاله شیوندی</w:t>
            </w:r>
          </w:p>
        </w:tc>
        <w:tc>
          <w:tcPr>
            <w:tcW w:w="70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236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معرفی بیمار</w:t>
            </w:r>
          </w:p>
        </w:tc>
        <w:tc>
          <w:tcPr>
            <w:tcW w:w="937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8D4BE1">
              <w:rPr>
                <w:rFonts w:hint="cs"/>
                <w:sz w:val="18"/>
                <w:szCs w:val="18"/>
                <w:rtl/>
              </w:rPr>
              <w:t>دکتر نعمتی</w:t>
            </w:r>
          </w:p>
        </w:tc>
        <w:tc>
          <w:tcPr>
            <w:tcW w:w="79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047603" w:rsidRPr="00B97D15" w:rsidTr="00047603">
        <w:trPr>
          <w:trHeight w:val="136"/>
        </w:trPr>
        <w:tc>
          <w:tcPr>
            <w:tcW w:w="1016" w:type="dxa"/>
            <w:vMerge/>
            <w:tcBorders>
              <w:lef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962778">
              <w:rPr>
                <w:rFonts w:hint="cs"/>
                <w:sz w:val="24"/>
                <w:szCs w:val="24"/>
                <w:rtl/>
              </w:rPr>
              <w:t>12- 10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تجهیزات بیهوشی ع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باقری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مدیریت در بیهوشی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FB0982">
              <w:rPr>
                <w:rFonts w:hint="cs"/>
                <w:sz w:val="16"/>
                <w:szCs w:val="16"/>
                <w:rtl/>
              </w:rPr>
              <w:t>دکتر رحیمی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</w:tr>
      <w:tr w:rsidR="00047603" w:rsidRPr="00B97D15" w:rsidTr="00047603">
        <w:trPr>
          <w:trHeight w:val="136"/>
        </w:trPr>
        <w:tc>
          <w:tcPr>
            <w:tcW w:w="1016" w:type="dxa"/>
            <w:vMerge/>
            <w:tcBorders>
              <w:lef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E266E7">
              <w:rPr>
                <w:sz w:val="20"/>
                <w:szCs w:val="20"/>
              </w:rPr>
              <w:t>3.30</w:t>
            </w:r>
            <w:r w:rsidRPr="00E266E7"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E266E7">
              <w:rPr>
                <w:sz w:val="20"/>
                <w:szCs w:val="20"/>
              </w:rPr>
              <w:t>1.30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بیوشیمی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احمدی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</w:tr>
      <w:tr w:rsidR="00047603" w:rsidRPr="00B97D15" w:rsidTr="00047603">
        <w:trPr>
          <w:trHeight w:val="323"/>
        </w:trPr>
        <w:tc>
          <w:tcPr>
            <w:tcW w:w="101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  <w:r w:rsidRPr="00E266E7">
              <w:rPr>
                <w:sz w:val="20"/>
                <w:szCs w:val="20"/>
              </w:rPr>
              <w:t>5.30</w:t>
            </w:r>
            <w:r w:rsidRPr="00E266E7"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E266E7">
              <w:rPr>
                <w:sz w:val="20"/>
                <w:szCs w:val="20"/>
              </w:rPr>
              <w:t>3.30</w:t>
            </w:r>
          </w:p>
        </w:tc>
        <w:tc>
          <w:tcPr>
            <w:tcW w:w="209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47603" w:rsidRPr="00962778" w:rsidRDefault="00047603" w:rsidP="00047603">
            <w:pPr>
              <w:rPr>
                <w:sz w:val="24"/>
                <w:szCs w:val="24"/>
                <w:rtl/>
              </w:rPr>
            </w:pPr>
          </w:p>
        </w:tc>
      </w:tr>
    </w:tbl>
    <w:p w:rsidR="00855934" w:rsidRPr="007332CB" w:rsidRDefault="007332CB" w:rsidP="007332CB">
      <w:pPr>
        <w:ind w:firstLine="720"/>
        <w:rPr>
          <w:rFonts w:cs="Majiid Mazar"/>
          <w:sz w:val="28"/>
          <w:szCs w:val="28"/>
          <w:rtl/>
        </w:rPr>
      </w:pPr>
      <w:r>
        <w:rPr>
          <w:rFonts w:cs="Majiid Mazar" w:hint="cs"/>
          <w:sz w:val="28"/>
          <w:szCs w:val="28"/>
          <w:rtl/>
        </w:rPr>
        <w:t xml:space="preserve">                                                                               </w:t>
      </w:r>
      <w:r w:rsidRPr="007332CB">
        <w:rPr>
          <w:rFonts w:cs="Majiid Mazar" w:hint="cs"/>
          <w:sz w:val="28"/>
          <w:szCs w:val="28"/>
          <w:rtl/>
        </w:rPr>
        <w:t>هوشبری دوم 404</w:t>
      </w:r>
      <w:r>
        <w:rPr>
          <w:rFonts w:cs="Majiid Mazar" w:hint="cs"/>
          <w:sz w:val="28"/>
          <w:szCs w:val="28"/>
          <w:rtl/>
        </w:rPr>
        <w:t xml:space="preserve">               </w:t>
      </w:r>
    </w:p>
    <w:p w:rsidR="00855934" w:rsidRDefault="00855934" w:rsidP="00855934">
      <w:pPr>
        <w:ind w:firstLine="720"/>
        <w:rPr>
          <w:sz w:val="28"/>
          <w:szCs w:val="28"/>
          <w:rtl/>
        </w:rPr>
      </w:pPr>
    </w:p>
    <w:sectPr w:rsidR="00855934" w:rsidSect="00B204F8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jiid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04F8"/>
    <w:rsid w:val="00047603"/>
    <w:rsid w:val="000524E3"/>
    <w:rsid w:val="00122688"/>
    <w:rsid w:val="00165201"/>
    <w:rsid w:val="001E5762"/>
    <w:rsid w:val="002F2E67"/>
    <w:rsid w:val="0030461C"/>
    <w:rsid w:val="0033319B"/>
    <w:rsid w:val="003B155C"/>
    <w:rsid w:val="003D0A4F"/>
    <w:rsid w:val="00474EC5"/>
    <w:rsid w:val="004B4711"/>
    <w:rsid w:val="004C7BF3"/>
    <w:rsid w:val="005D21EE"/>
    <w:rsid w:val="006C696B"/>
    <w:rsid w:val="007332CB"/>
    <w:rsid w:val="0081611A"/>
    <w:rsid w:val="00855934"/>
    <w:rsid w:val="008C2346"/>
    <w:rsid w:val="008D4BE1"/>
    <w:rsid w:val="00962778"/>
    <w:rsid w:val="00995EC2"/>
    <w:rsid w:val="00A546FB"/>
    <w:rsid w:val="00A971BA"/>
    <w:rsid w:val="00AC7688"/>
    <w:rsid w:val="00B204F8"/>
    <w:rsid w:val="00B80F1F"/>
    <w:rsid w:val="00B97D15"/>
    <w:rsid w:val="00C62A11"/>
    <w:rsid w:val="00D00675"/>
    <w:rsid w:val="00E5427A"/>
    <w:rsid w:val="00F652FD"/>
    <w:rsid w:val="00F95A05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A6E63"/>
  <w15:docId w15:val="{4B0947C4-F87A-4017-A18E-1B3B6CA6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A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4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Bahmani.sh</cp:lastModifiedBy>
  <cp:revision>25</cp:revision>
  <cp:lastPrinted>2019-12-03T05:46:00Z</cp:lastPrinted>
  <dcterms:created xsi:type="dcterms:W3CDTF">2016-10-29T05:51:00Z</dcterms:created>
  <dcterms:modified xsi:type="dcterms:W3CDTF">2026-02-22T10:21:00Z</dcterms:modified>
</cp:coreProperties>
</file>